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4404" w:rsidRPr="00E04404" w:rsidRDefault="00E04404" w:rsidP="00E04404">
      <w:pPr>
        <w:jc w:val="center"/>
        <w:rPr>
          <w:rFonts w:hint="eastAsia"/>
          <w:b/>
          <w:sz w:val="44"/>
          <w:szCs w:val="44"/>
        </w:rPr>
      </w:pPr>
      <w:r w:rsidRPr="00E04404">
        <w:rPr>
          <w:rFonts w:hint="eastAsia"/>
          <w:b/>
          <w:sz w:val="44"/>
          <w:szCs w:val="44"/>
        </w:rPr>
        <w:t>半屏幕空间压盖</w:t>
      </w:r>
    </w:p>
    <w:p w:rsidR="008B39F4" w:rsidRDefault="00E04404">
      <w:pPr>
        <w:rPr>
          <w:rFonts w:hint="eastAsia"/>
        </w:rPr>
      </w:pPr>
      <w:r>
        <w:rPr>
          <w:noProof/>
        </w:rPr>
        <w:drawing>
          <wp:inline distT="0" distB="0" distL="0" distR="0" wp14:anchorId="62A59640" wp14:editId="65DD8A18">
            <wp:extent cx="4169664" cy="451713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1122" cy="45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04" w:rsidRPr="00E04404" w:rsidRDefault="00E04404" w:rsidP="00E04404">
      <w:pPr>
        <w:jc w:val="center"/>
        <w:rPr>
          <w:rFonts w:hint="eastAsia"/>
          <w:b/>
          <w:sz w:val="30"/>
          <w:szCs w:val="30"/>
        </w:rPr>
      </w:pPr>
      <w:r w:rsidRPr="00E04404">
        <w:rPr>
          <w:rFonts w:hint="eastAsia"/>
          <w:b/>
          <w:sz w:val="30"/>
          <w:szCs w:val="30"/>
        </w:rPr>
        <w:t>没有全图按钮</w:t>
      </w:r>
    </w:p>
    <w:p w:rsidR="00E04404" w:rsidRDefault="00E04404" w:rsidP="00E044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A97A55" wp14:editId="17470E0E">
            <wp:extent cx="5621625" cy="33430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1679" cy="33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04" w:rsidRPr="00E04404" w:rsidRDefault="00E04404" w:rsidP="00E04404">
      <w:pPr>
        <w:jc w:val="center"/>
        <w:rPr>
          <w:rFonts w:hint="eastAsia"/>
          <w:b/>
          <w:sz w:val="28"/>
        </w:rPr>
      </w:pPr>
      <w:r w:rsidRPr="00E04404">
        <w:rPr>
          <w:rFonts w:hint="eastAsia"/>
          <w:b/>
          <w:sz w:val="28"/>
        </w:rPr>
        <w:lastRenderedPageBreak/>
        <w:t>无法查看关于坟地的其他详细信息</w:t>
      </w:r>
    </w:p>
    <w:p w:rsidR="00E04404" w:rsidRPr="00E04404" w:rsidRDefault="00E04404" w:rsidP="00E044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07FDCB" wp14:editId="7DAF731A">
            <wp:extent cx="3584448" cy="40215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4054" cy="40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404" w:rsidRPr="00601A9F" w:rsidRDefault="00601A9F" w:rsidP="00E04404">
      <w:pPr>
        <w:jc w:val="center"/>
        <w:rPr>
          <w:rFonts w:hint="eastAsia"/>
          <w:b/>
          <w:sz w:val="32"/>
        </w:rPr>
      </w:pPr>
      <w:r w:rsidRPr="00601A9F">
        <w:rPr>
          <w:rFonts w:hint="eastAsia"/>
          <w:b/>
          <w:sz w:val="32"/>
        </w:rPr>
        <w:t>绘制图形完成不能自动筛选出数据</w:t>
      </w:r>
    </w:p>
    <w:p w:rsidR="00601A9F" w:rsidRDefault="00601A9F" w:rsidP="00E04404">
      <w:pPr>
        <w:jc w:val="center"/>
        <w:rPr>
          <w:rFonts w:hint="eastAsia"/>
        </w:rPr>
      </w:pPr>
      <w:r w:rsidRPr="00601A9F">
        <w:rPr>
          <w:noProof/>
          <w:sz w:val="22"/>
        </w:rPr>
        <w:drawing>
          <wp:inline distT="0" distB="0" distL="0" distR="0" wp14:anchorId="58ACCB6E" wp14:editId="78051399">
            <wp:extent cx="5123159" cy="3719627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7871" cy="372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9F" w:rsidRPr="00601A9F" w:rsidRDefault="00601A9F" w:rsidP="00E04404">
      <w:pPr>
        <w:jc w:val="center"/>
        <w:rPr>
          <w:rFonts w:hint="eastAsia"/>
          <w:b/>
          <w:sz w:val="28"/>
        </w:rPr>
      </w:pPr>
      <w:r w:rsidRPr="00601A9F">
        <w:rPr>
          <w:rFonts w:hint="eastAsia"/>
          <w:b/>
          <w:sz w:val="28"/>
        </w:rPr>
        <w:lastRenderedPageBreak/>
        <w:t>清除绘制查询的框后没有刷新出所有坟地信息</w:t>
      </w:r>
    </w:p>
    <w:p w:rsidR="00601A9F" w:rsidRDefault="00601A9F" w:rsidP="00E044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529112A" wp14:editId="0FF9BD60">
            <wp:extent cx="5274310" cy="3364814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98" w:rsidRPr="001F0C98" w:rsidRDefault="001F0C98" w:rsidP="00E04404">
      <w:pPr>
        <w:jc w:val="center"/>
        <w:rPr>
          <w:rFonts w:hint="eastAsia"/>
          <w:b/>
          <w:noProof/>
          <w:sz w:val="28"/>
        </w:rPr>
      </w:pPr>
      <w:r w:rsidRPr="001F0C98">
        <w:rPr>
          <w:rFonts w:hint="eastAsia"/>
          <w:b/>
          <w:sz w:val="28"/>
        </w:rPr>
        <w:t>统计功能为空</w:t>
      </w:r>
      <w:r w:rsidRPr="001F0C98">
        <w:rPr>
          <w:rFonts w:hint="eastAsia"/>
          <w:b/>
          <w:noProof/>
          <w:sz w:val="28"/>
        </w:rPr>
        <w:t>且没有导出功能</w:t>
      </w:r>
    </w:p>
    <w:p w:rsidR="001F0C98" w:rsidRDefault="001F0C98" w:rsidP="00E044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815D7B" wp14:editId="257D5DF5">
            <wp:extent cx="5274310" cy="37768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98" w:rsidRDefault="001F0C98" w:rsidP="00E04404">
      <w:pPr>
        <w:jc w:val="center"/>
        <w:rPr>
          <w:rFonts w:hint="eastAsia"/>
        </w:rPr>
      </w:pPr>
    </w:p>
    <w:p w:rsidR="001F0C98" w:rsidRDefault="001F0C98" w:rsidP="00E04404">
      <w:pPr>
        <w:jc w:val="center"/>
        <w:rPr>
          <w:rFonts w:hint="eastAsia"/>
        </w:rPr>
      </w:pPr>
    </w:p>
    <w:p w:rsidR="001F0C98" w:rsidRDefault="001F0C98" w:rsidP="00E04404">
      <w:pPr>
        <w:jc w:val="center"/>
        <w:rPr>
          <w:rFonts w:hint="eastAsia"/>
        </w:rPr>
      </w:pPr>
      <w:r>
        <w:rPr>
          <w:rFonts w:hint="eastAsia"/>
        </w:rPr>
        <w:lastRenderedPageBreak/>
        <w:t>地图</w:t>
      </w:r>
      <w:r w:rsidR="007A1756">
        <w:rPr>
          <w:rFonts w:hint="eastAsia"/>
        </w:rPr>
        <w:t>右下角的信息图标去掉</w:t>
      </w:r>
    </w:p>
    <w:p w:rsidR="007A1756" w:rsidRDefault="007A1756" w:rsidP="00E044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EB5E04" wp14:editId="617446C5">
            <wp:extent cx="5274310" cy="307179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756" w:rsidRDefault="007A1756" w:rsidP="00E04404">
      <w:pPr>
        <w:jc w:val="center"/>
        <w:rPr>
          <w:rFonts w:hint="eastAsia"/>
        </w:rPr>
      </w:pPr>
      <w:r>
        <w:rPr>
          <w:rFonts w:hint="eastAsia"/>
        </w:rPr>
        <w:t>中间最下方版权所有？？？？</w:t>
      </w:r>
    </w:p>
    <w:p w:rsidR="007A1756" w:rsidRPr="007A1756" w:rsidRDefault="007A1756" w:rsidP="00E044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17DF36" wp14:editId="5FE69268">
            <wp:extent cx="5274310" cy="2546198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98" w:rsidRDefault="007A1756" w:rsidP="00E04404">
      <w:pPr>
        <w:jc w:val="center"/>
        <w:rPr>
          <w:rFonts w:hint="eastAsia"/>
        </w:rPr>
      </w:pPr>
      <w:r>
        <w:rPr>
          <w:rFonts w:hint="eastAsia"/>
        </w:rPr>
        <w:t>数据库添加坟地所在村字段</w:t>
      </w:r>
      <w:bookmarkStart w:id="0" w:name="_GoBack"/>
      <w:bookmarkEnd w:id="0"/>
      <w:r>
        <w:rPr>
          <w:rFonts w:hint="eastAsia"/>
        </w:rPr>
        <w:t>，北臧村为镇名称，下有其他村，要能看到村界</w:t>
      </w:r>
    </w:p>
    <w:p w:rsidR="007A1756" w:rsidRPr="00601A9F" w:rsidRDefault="007A1756" w:rsidP="00E04404">
      <w:pPr>
        <w:jc w:val="center"/>
        <w:rPr>
          <w:rFonts w:hint="eastAsia"/>
        </w:rPr>
      </w:pPr>
    </w:p>
    <w:sectPr w:rsidR="007A1756" w:rsidRPr="00601A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2E7A"/>
    <w:rsid w:val="001D2E7A"/>
    <w:rsid w:val="001F0C98"/>
    <w:rsid w:val="00601A9F"/>
    <w:rsid w:val="007A1756"/>
    <w:rsid w:val="008B39F4"/>
    <w:rsid w:val="00E04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0440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0440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0440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0440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24</Words>
  <Characters>138</Characters>
  <Application>Microsoft Office Word</Application>
  <DocSecurity>0</DocSecurity>
  <Lines>1</Lines>
  <Paragraphs>1</Paragraphs>
  <ScaleCrop>false</ScaleCrop>
  <Company>Microsoft</Company>
  <LinksUpToDate>false</LinksUpToDate>
  <CharactersWithSpaces>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大兴区交通局法制科</dc:creator>
  <cp:keywords/>
  <dc:description/>
  <cp:lastModifiedBy>大兴区交通局法制科</cp:lastModifiedBy>
  <cp:revision>4</cp:revision>
  <dcterms:created xsi:type="dcterms:W3CDTF">2017-12-01T06:12:00Z</dcterms:created>
  <dcterms:modified xsi:type="dcterms:W3CDTF">2017-12-01T06:29:00Z</dcterms:modified>
</cp:coreProperties>
</file>